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8F1" w:rsidRDefault="002038F1" w:rsidP="00F9153D">
      <w:pPr>
        <w:pStyle w:val="Corpodeltesto2"/>
        <w:ind w:right="0"/>
        <w:jc w:val="center"/>
        <w:rPr>
          <w:rFonts w:ascii="Arial" w:hAnsi="Arial" w:cs="Arial"/>
          <w:b/>
          <w:sz w:val="20"/>
        </w:rPr>
      </w:pPr>
    </w:p>
    <w:p w:rsidR="002038F1" w:rsidRDefault="002038F1" w:rsidP="00F9153D">
      <w:pPr>
        <w:pStyle w:val="Corpodeltesto2"/>
        <w:ind w:right="0"/>
        <w:jc w:val="center"/>
        <w:rPr>
          <w:rFonts w:ascii="Arial" w:hAnsi="Arial" w:cs="Arial"/>
          <w:b/>
          <w:sz w:val="20"/>
        </w:rPr>
      </w:pPr>
    </w:p>
    <w:p w:rsidR="00F9153D" w:rsidRPr="00902566" w:rsidRDefault="002705DA" w:rsidP="002038F1">
      <w:pPr>
        <w:pStyle w:val="Corpodeltesto2"/>
        <w:spacing w:before="120" w:line="360" w:lineRule="auto"/>
        <w:ind w:right="0"/>
        <w:jc w:val="center"/>
        <w:rPr>
          <w:rFonts w:ascii="Arial" w:hAnsi="Arial" w:cs="Arial"/>
          <w:b/>
          <w:sz w:val="20"/>
        </w:rPr>
      </w:pPr>
      <w:r w:rsidRPr="000C09E1">
        <w:rPr>
          <w:rFonts w:ascii="Arial" w:hAnsi="Arial" w:cs="Arial"/>
          <w:b/>
          <w:sz w:val="20"/>
        </w:rPr>
        <w:t>NOMINA</w:t>
      </w:r>
      <w:r w:rsidR="00A97FF9">
        <w:rPr>
          <w:rFonts w:ascii="Arial" w:hAnsi="Arial" w:cs="Arial"/>
          <w:b/>
          <w:sz w:val="20"/>
        </w:rPr>
        <w:t xml:space="preserve"> </w:t>
      </w:r>
      <w:r w:rsidR="00F9153D" w:rsidRPr="00902566">
        <w:rPr>
          <w:rFonts w:ascii="Arial" w:hAnsi="Arial" w:cs="Arial"/>
          <w:b/>
          <w:sz w:val="20"/>
        </w:rPr>
        <w:t xml:space="preserve">DEL </w:t>
      </w:r>
      <w:r w:rsidR="0088778E" w:rsidRPr="00F9153D">
        <w:rPr>
          <w:rFonts w:ascii="Arial" w:hAnsi="Arial" w:cs="Arial"/>
          <w:b/>
          <w:sz w:val="20"/>
        </w:rPr>
        <w:t>RESPONSABILE DELL’ATTIVITÀ DIDATTICA O DI RICERCA IN LABORATORIO</w:t>
      </w:r>
      <w:r w:rsidR="00F9153D" w:rsidRPr="00902566">
        <w:rPr>
          <w:rFonts w:ascii="Arial" w:hAnsi="Arial" w:cs="Arial"/>
          <w:b/>
          <w:sz w:val="20"/>
        </w:rPr>
        <w:t xml:space="preserve"> </w:t>
      </w:r>
      <w:r w:rsidR="000C09E1">
        <w:rPr>
          <w:rFonts w:ascii="Arial" w:hAnsi="Arial" w:cs="Arial"/>
          <w:b/>
          <w:sz w:val="20"/>
        </w:rPr>
        <w:t>(RDRL)</w:t>
      </w:r>
    </w:p>
    <w:p w:rsidR="00F9153D" w:rsidRPr="00902566" w:rsidRDefault="00F9153D" w:rsidP="002038F1">
      <w:pPr>
        <w:pStyle w:val="Corpodeltesto2"/>
        <w:spacing w:before="120" w:line="360" w:lineRule="auto"/>
        <w:ind w:right="0"/>
        <w:jc w:val="center"/>
        <w:rPr>
          <w:rFonts w:ascii="Arial" w:hAnsi="Arial" w:cs="Arial"/>
          <w:b/>
          <w:sz w:val="20"/>
        </w:rPr>
      </w:pPr>
      <w:r w:rsidRPr="00902566">
        <w:rPr>
          <w:rFonts w:ascii="Arial" w:hAnsi="Arial" w:cs="Arial"/>
          <w:b/>
          <w:sz w:val="20"/>
        </w:rPr>
        <w:t>(</w:t>
      </w:r>
      <w:r w:rsidR="0088778E">
        <w:rPr>
          <w:rFonts w:ascii="Arial" w:hAnsi="Arial" w:cs="Arial"/>
          <w:b/>
          <w:sz w:val="20"/>
        </w:rPr>
        <w:t>a</w:t>
      </w:r>
      <w:r w:rsidRPr="00902566">
        <w:rPr>
          <w:rFonts w:ascii="Arial" w:hAnsi="Arial" w:cs="Arial"/>
          <w:b/>
          <w:sz w:val="20"/>
        </w:rPr>
        <w:t>i sensi del</w:t>
      </w:r>
      <w:r w:rsidR="0088778E" w:rsidRPr="0088778E">
        <w:t xml:space="preserve"> </w:t>
      </w:r>
      <w:r w:rsidR="0088778E" w:rsidRPr="0088778E">
        <w:rPr>
          <w:rFonts w:ascii="Arial" w:hAnsi="Arial" w:cs="Arial"/>
          <w:b/>
          <w:sz w:val="20"/>
        </w:rPr>
        <w:t>D.M. n.363 del 05/08/1998</w:t>
      </w:r>
      <w:r w:rsidRPr="00902566">
        <w:rPr>
          <w:rFonts w:ascii="Arial" w:hAnsi="Arial" w:cs="Arial"/>
          <w:b/>
          <w:sz w:val="20"/>
        </w:rPr>
        <w:t>)</w:t>
      </w:r>
    </w:p>
    <w:p w:rsidR="004C7E48" w:rsidRDefault="004C7E48" w:rsidP="002038F1">
      <w:pPr>
        <w:spacing w:before="120" w:after="0" w:line="360" w:lineRule="auto"/>
        <w:ind w:right="142"/>
        <w:jc w:val="both"/>
        <w:rPr>
          <w:rFonts w:cstheme="minorHAnsi"/>
        </w:rPr>
      </w:pPr>
    </w:p>
    <w:p w:rsidR="00F9153D" w:rsidRPr="00F9153D" w:rsidRDefault="00F9153D" w:rsidP="002038F1">
      <w:pPr>
        <w:spacing w:before="120" w:after="0" w:line="360" w:lineRule="auto"/>
        <w:ind w:right="142"/>
        <w:jc w:val="both"/>
        <w:rPr>
          <w:rFonts w:cstheme="minorHAnsi"/>
        </w:rPr>
      </w:pPr>
      <w:r w:rsidRPr="00F9153D">
        <w:rPr>
          <w:rFonts w:cstheme="minorHAnsi"/>
        </w:rPr>
        <w:t>Il sottoscritto prof. (</w:t>
      </w:r>
      <w:r w:rsidR="00404690">
        <w:rPr>
          <w:rFonts w:cstheme="minorHAnsi"/>
        </w:rPr>
        <w:t>N</w:t>
      </w:r>
      <w:r w:rsidRPr="00F9153D">
        <w:rPr>
          <w:rFonts w:cstheme="minorHAnsi"/>
        </w:rPr>
        <w:t>ome</w:t>
      </w:r>
      <w:r w:rsidR="00404690">
        <w:rPr>
          <w:rFonts w:cstheme="minorHAnsi"/>
        </w:rPr>
        <w:t xml:space="preserve"> e C</w:t>
      </w:r>
      <w:r w:rsidR="0088778E">
        <w:rPr>
          <w:rFonts w:cstheme="minorHAnsi"/>
        </w:rPr>
        <w:t>ognome</w:t>
      </w:r>
      <w:r w:rsidRPr="00F9153D">
        <w:rPr>
          <w:rFonts w:cstheme="minorHAnsi"/>
        </w:rPr>
        <w:t>)</w:t>
      </w:r>
      <w:r w:rsidR="0088778E">
        <w:rPr>
          <w:rFonts w:cstheme="minorHAnsi"/>
        </w:rPr>
        <w:t xml:space="preserve"> ……………………………………</w:t>
      </w:r>
      <w:r w:rsidR="00404690">
        <w:rPr>
          <w:rFonts w:cstheme="minorHAnsi"/>
        </w:rPr>
        <w:t>…………………………………………………………………………………</w:t>
      </w:r>
    </w:p>
    <w:p w:rsidR="00F9153D" w:rsidRPr="00F9153D" w:rsidRDefault="00F9153D" w:rsidP="002038F1">
      <w:pPr>
        <w:pStyle w:val="a"/>
        <w:spacing w:before="120" w:line="360" w:lineRule="auto"/>
        <w:ind w:right="142"/>
        <w:jc w:val="both"/>
        <w:rPr>
          <w:rFonts w:asciiTheme="minorHAnsi" w:hAnsiTheme="minorHAnsi" w:cstheme="minorHAnsi"/>
          <w:sz w:val="22"/>
          <w:szCs w:val="22"/>
        </w:rPr>
      </w:pPr>
      <w:r w:rsidRPr="00F9153D">
        <w:rPr>
          <w:rFonts w:asciiTheme="minorHAnsi" w:hAnsiTheme="minorHAnsi" w:cstheme="minorHAnsi"/>
          <w:sz w:val="22"/>
          <w:szCs w:val="22"/>
        </w:rPr>
        <w:t>Responsabile della Struttura (</w:t>
      </w:r>
      <w:proofErr w:type="spellStart"/>
      <w:r w:rsidRPr="00F9153D">
        <w:rPr>
          <w:rFonts w:asciiTheme="minorHAnsi" w:hAnsiTheme="minorHAnsi" w:cstheme="minorHAnsi"/>
          <w:sz w:val="22"/>
          <w:szCs w:val="22"/>
        </w:rPr>
        <w:t>Dip</w:t>
      </w:r>
      <w:proofErr w:type="spellEnd"/>
      <w:r w:rsidRPr="00F9153D">
        <w:rPr>
          <w:rFonts w:asciiTheme="minorHAnsi" w:hAnsiTheme="minorHAnsi" w:cstheme="minorHAnsi"/>
          <w:sz w:val="22"/>
          <w:szCs w:val="22"/>
        </w:rPr>
        <w:t>., Centro, ecc.) …………………………………………………………………</w:t>
      </w:r>
      <w:r w:rsidR="0088778E">
        <w:rPr>
          <w:rFonts w:asciiTheme="minorHAnsi" w:hAnsiTheme="minorHAnsi" w:cstheme="minorHAnsi"/>
          <w:sz w:val="22"/>
          <w:szCs w:val="22"/>
        </w:rPr>
        <w:t>………………………………</w:t>
      </w:r>
      <w:proofErr w:type="gramStart"/>
      <w:r w:rsidR="0088778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88778E">
        <w:rPr>
          <w:rFonts w:asciiTheme="minorHAnsi" w:hAnsiTheme="minorHAnsi" w:cstheme="minorHAnsi"/>
          <w:sz w:val="22"/>
          <w:szCs w:val="22"/>
        </w:rPr>
        <w:t>.</w:t>
      </w:r>
    </w:p>
    <w:p w:rsidR="00F9153D" w:rsidRPr="00F9153D" w:rsidRDefault="00F9153D" w:rsidP="002038F1">
      <w:pPr>
        <w:pStyle w:val="a"/>
        <w:spacing w:before="120" w:line="360" w:lineRule="auto"/>
        <w:ind w:righ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153D">
        <w:rPr>
          <w:rFonts w:asciiTheme="minorHAnsi" w:hAnsiTheme="minorHAnsi" w:cstheme="minorHAnsi"/>
          <w:b/>
          <w:sz w:val="22"/>
          <w:szCs w:val="22"/>
        </w:rPr>
        <w:t>Nomina</w:t>
      </w:r>
    </w:p>
    <w:p w:rsidR="00F9153D" w:rsidRPr="00F9153D" w:rsidRDefault="00F9153D" w:rsidP="002038F1">
      <w:pPr>
        <w:pStyle w:val="a"/>
        <w:spacing w:before="120" w:line="360" w:lineRule="auto"/>
        <w:ind w:right="142"/>
        <w:jc w:val="both"/>
        <w:rPr>
          <w:rFonts w:asciiTheme="minorHAnsi" w:hAnsiTheme="minorHAnsi" w:cstheme="minorHAnsi"/>
          <w:sz w:val="22"/>
          <w:szCs w:val="22"/>
        </w:rPr>
      </w:pPr>
      <w:r w:rsidRPr="00F9153D">
        <w:rPr>
          <w:rFonts w:asciiTheme="minorHAnsi" w:hAnsiTheme="minorHAnsi" w:cstheme="minorHAnsi"/>
          <w:sz w:val="22"/>
          <w:szCs w:val="22"/>
        </w:rPr>
        <w:t xml:space="preserve">Il </w:t>
      </w:r>
      <w:r w:rsidR="003C44C9">
        <w:rPr>
          <w:rFonts w:asciiTheme="minorHAnsi" w:hAnsiTheme="minorHAnsi" w:cstheme="minorHAnsi"/>
          <w:sz w:val="22"/>
          <w:szCs w:val="22"/>
        </w:rPr>
        <w:t>s</w:t>
      </w:r>
      <w:r w:rsidRPr="00F9153D">
        <w:rPr>
          <w:rFonts w:asciiTheme="minorHAnsi" w:hAnsiTheme="minorHAnsi" w:cstheme="minorHAnsi"/>
          <w:sz w:val="22"/>
          <w:szCs w:val="22"/>
        </w:rPr>
        <w:t>ig./</w:t>
      </w:r>
      <w:r w:rsidR="003C44C9">
        <w:rPr>
          <w:rFonts w:asciiTheme="minorHAnsi" w:hAnsiTheme="minorHAnsi" w:cstheme="minorHAnsi"/>
          <w:sz w:val="22"/>
          <w:szCs w:val="22"/>
        </w:rPr>
        <w:t>d</w:t>
      </w:r>
      <w:r w:rsidRPr="00F9153D">
        <w:rPr>
          <w:rFonts w:asciiTheme="minorHAnsi" w:hAnsiTheme="minorHAnsi" w:cstheme="minorHAnsi"/>
          <w:sz w:val="22"/>
          <w:szCs w:val="22"/>
        </w:rPr>
        <w:t>ott./</w:t>
      </w:r>
      <w:r w:rsidR="003C44C9">
        <w:rPr>
          <w:rFonts w:asciiTheme="minorHAnsi" w:hAnsiTheme="minorHAnsi" w:cstheme="minorHAnsi"/>
          <w:sz w:val="22"/>
          <w:szCs w:val="22"/>
        </w:rPr>
        <w:t>p</w:t>
      </w:r>
      <w:r w:rsidRPr="00F9153D">
        <w:rPr>
          <w:rFonts w:asciiTheme="minorHAnsi" w:hAnsiTheme="minorHAnsi" w:cstheme="minorHAnsi"/>
          <w:sz w:val="22"/>
          <w:szCs w:val="22"/>
        </w:rPr>
        <w:t>rof.</w:t>
      </w:r>
      <w:r w:rsidRPr="0088778E">
        <w:rPr>
          <w:rFonts w:asciiTheme="minorHAnsi" w:eastAsiaTheme="minorHAnsi" w:hAnsiTheme="minorHAnsi" w:cstheme="minorHAnsi"/>
          <w:snapToGrid/>
          <w:sz w:val="22"/>
          <w:szCs w:val="22"/>
          <w:lang w:eastAsia="en-US"/>
        </w:rPr>
        <w:t xml:space="preserve"> (</w:t>
      </w:r>
      <w:r w:rsidR="006B5C41">
        <w:rPr>
          <w:rFonts w:asciiTheme="minorHAnsi" w:eastAsiaTheme="minorHAnsi" w:hAnsiTheme="minorHAnsi" w:cstheme="minorHAnsi"/>
          <w:snapToGrid/>
          <w:sz w:val="22"/>
          <w:szCs w:val="22"/>
          <w:lang w:eastAsia="en-US"/>
        </w:rPr>
        <w:t>N</w:t>
      </w:r>
      <w:r w:rsidR="0088778E" w:rsidRPr="0088778E">
        <w:rPr>
          <w:rFonts w:asciiTheme="minorHAnsi" w:eastAsiaTheme="minorHAnsi" w:hAnsiTheme="minorHAnsi" w:cstheme="minorHAnsi"/>
          <w:snapToGrid/>
          <w:sz w:val="22"/>
          <w:szCs w:val="22"/>
          <w:lang w:eastAsia="en-US"/>
        </w:rPr>
        <w:t xml:space="preserve">ome e </w:t>
      </w:r>
      <w:r w:rsidR="006B5C41">
        <w:rPr>
          <w:rFonts w:asciiTheme="minorHAnsi" w:eastAsiaTheme="minorHAnsi" w:hAnsiTheme="minorHAnsi" w:cstheme="minorHAnsi"/>
          <w:snapToGrid/>
          <w:sz w:val="22"/>
          <w:szCs w:val="22"/>
          <w:lang w:eastAsia="en-US"/>
        </w:rPr>
        <w:t>C</w:t>
      </w:r>
      <w:r w:rsidR="0088778E" w:rsidRPr="0088778E">
        <w:rPr>
          <w:rFonts w:asciiTheme="minorHAnsi" w:eastAsiaTheme="minorHAnsi" w:hAnsiTheme="minorHAnsi" w:cstheme="minorHAnsi"/>
          <w:snapToGrid/>
          <w:sz w:val="22"/>
          <w:szCs w:val="22"/>
          <w:lang w:eastAsia="en-US"/>
        </w:rPr>
        <w:t>ognome</w:t>
      </w:r>
      <w:r w:rsidRPr="0088778E">
        <w:rPr>
          <w:rFonts w:asciiTheme="minorHAnsi" w:eastAsiaTheme="minorHAnsi" w:hAnsiTheme="minorHAnsi" w:cstheme="minorHAnsi"/>
          <w:snapToGrid/>
          <w:sz w:val="22"/>
          <w:szCs w:val="22"/>
          <w:lang w:eastAsia="en-US"/>
        </w:rPr>
        <w:t>) ...</w:t>
      </w:r>
      <w:r w:rsidRPr="00F9153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</w:t>
      </w:r>
      <w:r w:rsidR="0088778E">
        <w:rPr>
          <w:rFonts w:asciiTheme="minorHAnsi" w:hAnsiTheme="minorHAnsi" w:cstheme="minorHAnsi"/>
          <w:sz w:val="22"/>
          <w:szCs w:val="22"/>
        </w:rPr>
        <w:t>.............</w:t>
      </w:r>
    </w:p>
    <w:p w:rsidR="00F9153D" w:rsidRPr="00F9153D" w:rsidRDefault="00F9153D" w:rsidP="002038F1">
      <w:pPr>
        <w:pStyle w:val="a"/>
        <w:spacing w:before="120" w:line="360" w:lineRule="auto"/>
        <w:ind w:right="142"/>
        <w:jc w:val="both"/>
        <w:rPr>
          <w:rFonts w:asciiTheme="minorHAnsi" w:hAnsiTheme="minorHAnsi" w:cstheme="minorHAnsi"/>
          <w:sz w:val="22"/>
          <w:szCs w:val="22"/>
        </w:rPr>
      </w:pPr>
      <w:r w:rsidRPr="00F9153D">
        <w:rPr>
          <w:rFonts w:asciiTheme="minorHAnsi" w:hAnsiTheme="minorHAnsi" w:cstheme="minorHAnsi"/>
          <w:sz w:val="22"/>
          <w:szCs w:val="22"/>
        </w:rPr>
        <w:t>Matricola ........................................ qualifica professionale (PTA, professore, ricercatore, …) ……</w:t>
      </w:r>
      <w:proofErr w:type="gramStart"/>
      <w:r w:rsidRPr="00F9153D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F9153D">
        <w:rPr>
          <w:rFonts w:asciiTheme="minorHAnsi" w:hAnsiTheme="minorHAnsi" w:cstheme="minorHAnsi"/>
          <w:sz w:val="22"/>
          <w:szCs w:val="22"/>
        </w:rPr>
        <w:t>……</w:t>
      </w:r>
      <w:r w:rsidR="0088778E">
        <w:rPr>
          <w:rFonts w:asciiTheme="minorHAnsi" w:hAnsiTheme="minorHAnsi" w:cstheme="minorHAnsi"/>
          <w:sz w:val="22"/>
          <w:szCs w:val="22"/>
        </w:rPr>
        <w:t>……………………</w:t>
      </w:r>
    </w:p>
    <w:p w:rsidR="004C7E48" w:rsidRPr="003C44C9" w:rsidRDefault="004C7E48" w:rsidP="002038F1">
      <w:pPr>
        <w:pStyle w:val="a"/>
        <w:spacing w:before="120" w:line="360" w:lineRule="auto"/>
        <w:ind w:right="142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F9153D" w:rsidRPr="00F9153D" w:rsidRDefault="0088778E" w:rsidP="002038F1">
      <w:pPr>
        <w:pStyle w:val="a"/>
        <w:spacing w:before="120" w:line="360" w:lineRule="auto"/>
        <w:ind w:righ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153D">
        <w:rPr>
          <w:rFonts w:asciiTheme="minorHAnsi" w:hAnsiTheme="minorHAnsi" w:cstheme="minorHAnsi"/>
          <w:b/>
          <w:sz w:val="22"/>
          <w:szCs w:val="22"/>
        </w:rPr>
        <w:t>RESPONSABILE DELL’ATTIVITÀ DIDATTICA O DI RICERCA IN LABORATORIO</w:t>
      </w:r>
    </w:p>
    <w:p w:rsidR="00F9153D" w:rsidRDefault="00602BEA" w:rsidP="002038F1">
      <w:pPr>
        <w:pStyle w:val="a"/>
        <w:spacing w:before="120" w:line="360" w:lineRule="auto"/>
        <w:ind w:righ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Per il/i laboratorio/i di:</w:t>
      </w:r>
      <w:r w:rsidR="00F9153D" w:rsidRPr="00F9153D">
        <w:rPr>
          <w:rFonts w:asciiTheme="minorHAnsi" w:hAnsiTheme="minorHAnsi" w:cstheme="minorHAnsi"/>
          <w:sz w:val="22"/>
          <w:szCs w:val="22"/>
        </w:rPr>
        <w:t xml:space="preserve"> (indicare la denominazione del laboratorio, gruppo di laboratori o locali affini)</w:t>
      </w:r>
      <w:r w:rsidR="0088778E">
        <w:rPr>
          <w:rFonts w:asciiTheme="minorHAnsi" w:hAnsiTheme="minorHAnsi" w:cstheme="minorHAnsi"/>
          <w:sz w:val="22"/>
          <w:szCs w:val="22"/>
        </w:rPr>
        <w:t xml:space="preserve"> </w:t>
      </w:r>
      <w:r w:rsidR="00F9153D" w:rsidRPr="00F9153D">
        <w:rPr>
          <w:rFonts w:asciiTheme="minorHAnsi" w:hAnsiTheme="minorHAnsi" w:cstheme="minorHAnsi"/>
          <w:sz w:val="22"/>
          <w:szCs w:val="22"/>
        </w:rPr>
        <w:t>......</w:t>
      </w:r>
      <w:r>
        <w:rPr>
          <w:rFonts w:asciiTheme="minorHAnsi" w:hAnsiTheme="minorHAnsi" w:cstheme="minorHAnsi"/>
          <w:sz w:val="22"/>
          <w:szCs w:val="22"/>
        </w:rPr>
        <w:t>..................</w:t>
      </w:r>
    </w:p>
    <w:p w:rsidR="0088778E" w:rsidRPr="0088778E" w:rsidRDefault="0088778E" w:rsidP="002038F1">
      <w:pPr>
        <w:pStyle w:val="Corpotesto"/>
        <w:spacing w:before="120" w:after="0" w:line="360" w:lineRule="auto"/>
        <w:rPr>
          <w:lang w:eastAsia="it-IT"/>
        </w:rPr>
      </w:pPr>
      <w:r>
        <w:rPr>
          <w:lang w:eastAsia="it-IT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F9153D" w:rsidRPr="00F9153D" w:rsidRDefault="00F9153D" w:rsidP="002038F1">
      <w:pPr>
        <w:pStyle w:val="a"/>
        <w:tabs>
          <w:tab w:val="left" w:pos="4536"/>
        </w:tabs>
        <w:spacing w:before="120" w:line="360" w:lineRule="auto"/>
        <w:ind w:right="142"/>
        <w:jc w:val="both"/>
        <w:rPr>
          <w:rFonts w:asciiTheme="minorHAnsi" w:hAnsiTheme="minorHAnsi" w:cstheme="minorHAnsi"/>
          <w:sz w:val="22"/>
          <w:szCs w:val="22"/>
        </w:rPr>
      </w:pPr>
      <w:r w:rsidRPr="00F9153D">
        <w:rPr>
          <w:rFonts w:asciiTheme="minorHAnsi" w:hAnsiTheme="minorHAnsi" w:cstheme="minorHAnsi"/>
          <w:sz w:val="22"/>
          <w:szCs w:val="22"/>
        </w:rPr>
        <w:t>Cod. Edificio (</w:t>
      </w:r>
      <w:proofErr w:type="spellStart"/>
      <w:r w:rsidRPr="00F9153D">
        <w:rPr>
          <w:rFonts w:asciiTheme="minorHAnsi" w:hAnsiTheme="minorHAnsi" w:cstheme="minorHAnsi"/>
          <w:sz w:val="22"/>
          <w:szCs w:val="22"/>
        </w:rPr>
        <w:t>Geotec</w:t>
      </w:r>
      <w:proofErr w:type="spellEnd"/>
      <w:r w:rsidRPr="00F9153D">
        <w:rPr>
          <w:rFonts w:asciiTheme="minorHAnsi" w:hAnsiTheme="minorHAnsi" w:cstheme="minorHAnsi"/>
          <w:sz w:val="22"/>
          <w:szCs w:val="22"/>
        </w:rPr>
        <w:t xml:space="preserve">) ....................................... </w:t>
      </w:r>
      <w:r w:rsidR="0088778E">
        <w:rPr>
          <w:rFonts w:asciiTheme="minorHAnsi" w:hAnsiTheme="minorHAnsi" w:cstheme="minorHAnsi"/>
          <w:sz w:val="22"/>
          <w:szCs w:val="22"/>
        </w:rPr>
        <w:t>Piano ............... Locale/i</w:t>
      </w:r>
      <w:r w:rsidRPr="00F9153D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</w:t>
      </w:r>
      <w:r w:rsidR="0088778E">
        <w:rPr>
          <w:rFonts w:asciiTheme="minorHAnsi" w:hAnsiTheme="minorHAnsi" w:cstheme="minorHAnsi"/>
          <w:sz w:val="22"/>
          <w:szCs w:val="22"/>
        </w:rPr>
        <w:t>..................</w:t>
      </w:r>
    </w:p>
    <w:p w:rsidR="00F9153D" w:rsidRPr="003C44C9" w:rsidRDefault="00F9153D" w:rsidP="002038F1">
      <w:pPr>
        <w:pStyle w:val="a"/>
        <w:spacing w:before="120" w:line="360" w:lineRule="auto"/>
        <w:ind w:right="141"/>
        <w:jc w:val="both"/>
        <w:rPr>
          <w:rFonts w:asciiTheme="minorHAnsi" w:hAnsiTheme="minorHAnsi" w:cstheme="minorHAnsi"/>
          <w:sz w:val="16"/>
          <w:szCs w:val="16"/>
        </w:rPr>
      </w:pPr>
    </w:p>
    <w:p w:rsidR="004C7E48" w:rsidRDefault="00F9153D" w:rsidP="002038F1">
      <w:pPr>
        <w:spacing w:before="120" w:after="0" w:line="360" w:lineRule="auto"/>
        <w:jc w:val="both"/>
        <w:rPr>
          <w:rFonts w:cstheme="minorHAnsi"/>
        </w:rPr>
      </w:pPr>
      <w:r w:rsidRPr="004C7E48">
        <w:rPr>
          <w:rFonts w:cstheme="minorHAnsi"/>
          <w:color w:val="000000"/>
        </w:rPr>
        <w:t xml:space="preserve">In ragione delle competenze professionali e nei limiti dei poteri gerarchici e funzionali adeguati alla natura dell’incarico conferito, al </w:t>
      </w:r>
      <w:r w:rsidRPr="004C7E48">
        <w:rPr>
          <w:rFonts w:cstheme="minorHAnsi"/>
          <w:b/>
        </w:rPr>
        <w:t>responsabile dell’attività didattica o di ricerca in laboratorio</w:t>
      </w:r>
      <w:r w:rsidRPr="004C7E48">
        <w:rPr>
          <w:rFonts w:cstheme="minorHAnsi"/>
        </w:rPr>
        <w:t xml:space="preserve">, inteso, ai sensi dell’art. 2 del D.M. n.363 del 05/08/1998, quale </w:t>
      </w:r>
      <w:r w:rsidR="00DE6CE1" w:rsidRPr="004C7E48">
        <w:rPr>
          <w:rFonts w:cstheme="minorHAnsi"/>
        </w:rPr>
        <w:t>“</w:t>
      </w:r>
      <w:r w:rsidRPr="004C7E48">
        <w:rPr>
          <w:rFonts w:cstheme="minorHAnsi"/>
          <w:i/>
        </w:rPr>
        <w:t>soggetto che, individualmente o come coordinatore di gruppo, svolge attività didattiche o di ricerca in laboratorio</w:t>
      </w:r>
      <w:r w:rsidR="00DE6CE1" w:rsidRPr="004C7E48">
        <w:rPr>
          <w:rFonts w:cstheme="minorHAnsi"/>
        </w:rPr>
        <w:t>”</w:t>
      </w:r>
      <w:r w:rsidRPr="004C7E48">
        <w:rPr>
          <w:rFonts w:cstheme="minorHAnsi"/>
        </w:rPr>
        <w:t>, sono asseg</w:t>
      </w:r>
      <w:r w:rsidR="0088778E" w:rsidRPr="004C7E48">
        <w:rPr>
          <w:rFonts w:cstheme="minorHAnsi"/>
        </w:rPr>
        <w:t>na</w:t>
      </w:r>
      <w:r w:rsidRPr="004C7E48">
        <w:rPr>
          <w:rFonts w:cstheme="minorHAnsi"/>
        </w:rPr>
        <w:t xml:space="preserve">ti </w:t>
      </w:r>
      <w:r w:rsidR="002038F1">
        <w:rPr>
          <w:rFonts w:cstheme="minorHAnsi"/>
        </w:rPr>
        <w:t xml:space="preserve">i compiti, </w:t>
      </w:r>
      <w:r w:rsidR="002E3DF6">
        <w:rPr>
          <w:rFonts w:cstheme="minorHAnsi"/>
        </w:rPr>
        <w:t>le</w:t>
      </w:r>
      <w:r w:rsidR="002E3DF6" w:rsidRPr="004C7E48">
        <w:rPr>
          <w:rFonts w:cstheme="minorHAnsi"/>
        </w:rPr>
        <w:t xml:space="preserve"> attribuzioni</w:t>
      </w:r>
      <w:r w:rsidR="002E3DF6">
        <w:rPr>
          <w:rFonts w:cstheme="minorHAnsi"/>
        </w:rPr>
        <w:t xml:space="preserve"> e </w:t>
      </w:r>
      <w:r w:rsidR="004C7E48">
        <w:rPr>
          <w:rFonts w:cstheme="minorHAnsi"/>
        </w:rPr>
        <w:t xml:space="preserve">gli </w:t>
      </w:r>
      <w:r w:rsidRPr="004C7E48">
        <w:rPr>
          <w:rFonts w:cstheme="minorHAnsi"/>
        </w:rPr>
        <w:t>o</w:t>
      </w:r>
      <w:r w:rsidR="0088778E" w:rsidRPr="004C7E48">
        <w:rPr>
          <w:rFonts w:cstheme="minorHAnsi"/>
        </w:rPr>
        <w:t>bblighi e</w:t>
      </w:r>
      <w:r w:rsidR="002E3DF6">
        <w:rPr>
          <w:rFonts w:cstheme="minorHAnsi"/>
        </w:rPr>
        <w:t xml:space="preserve"> </w:t>
      </w:r>
      <w:r w:rsidR="004C7E48">
        <w:rPr>
          <w:rFonts w:cstheme="minorHAnsi"/>
        </w:rPr>
        <w:t>riportati</w:t>
      </w:r>
      <w:r w:rsidR="002038F1">
        <w:rPr>
          <w:rFonts w:cstheme="minorHAnsi"/>
        </w:rPr>
        <w:t xml:space="preserve"> in allegato</w:t>
      </w:r>
      <w:r w:rsidR="004C7E48">
        <w:rPr>
          <w:rFonts w:cstheme="minorHAnsi"/>
        </w:rPr>
        <w:t>.</w:t>
      </w:r>
    </w:p>
    <w:p w:rsidR="004C7E48" w:rsidRPr="003C44C9" w:rsidRDefault="004C7E48" w:rsidP="002038F1">
      <w:pPr>
        <w:spacing w:before="120" w:after="0" w:line="360" w:lineRule="auto"/>
        <w:jc w:val="both"/>
        <w:rPr>
          <w:rFonts w:cstheme="minorHAnsi"/>
          <w:sz w:val="16"/>
          <w:szCs w:val="1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7200"/>
      </w:tblGrid>
      <w:tr w:rsidR="003C44C9" w:rsidTr="003C44C9">
        <w:tc>
          <w:tcPr>
            <w:tcW w:w="3256" w:type="dxa"/>
          </w:tcPr>
          <w:p w:rsidR="003C44C9" w:rsidRDefault="003C44C9" w:rsidP="003C44C9">
            <w:pPr>
              <w:spacing w:before="120" w:after="0" w:line="360" w:lineRule="auto"/>
              <w:jc w:val="center"/>
              <w:rPr>
                <w:rFonts w:cstheme="minorHAnsi"/>
              </w:rPr>
            </w:pPr>
            <w:r w:rsidRPr="00F9153D">
              <w:rPr>
                <w:rFonts w:cstheme="minorHAnsi"/>
              </w:rPr>
              <w:t>............................</w:t>
            </w:r>
          </w:p>
        </w:tc>
        <w:tc>
          <w:tcPr>
            <w:tcW w:w="7200" w:type="dxa"/>
          </w:tcPr>
          <w:p w:rsidR="003C44C9" w:rsidRDefault="003C44C9" w:rsidP="003C44C9">
            <w:pPr>
              <w:spacing w:before="120" w:after="0" w:line="360" w:lineRule="auto"/>
              <w:jc w:val="center"/>
              <w:rPr>
                <w:rFonts w:cstheme="minorHAnsi"/>
              </w:rPr>
            </w:pPr>
            <w:r w:rsidRPr="00F9153D">
              <w:rPr>
                <w:rFonts w:cstheme="minorHAnsi"/>
              </w:rPr>
              <w:t>..........................................................................</w:t>
            </w:r>
          </w:p>
        </w:tc>
      </w:tr>
      <w:tr w:rsidR="003C44C9" w:rsidTr="003C44C9">
        <w:tc>
          <w:tcPr>
            <w:tcW w:w="3256" w:type="dxa"/>
          </w:tcPr>
          <w:p w:rsidR="003C44C9" w:rsidRPr="003C44C9" w:rsidRDefault="003C44C9" w:rsidP="003C44C9">
            <w:pPr>
              <w:spacing w:before="120" w:after="0" w:line="360" w:lineRule="auto"/>
              <w:jc w:val="center"/>
              <w:rPr>
                <w:rFonts w:cstheme="minorHAnsi"/>
                <w:i/>
              </w:rPr>
            </w:pPr>
            <w:r w:rsidRPr="003C44C9">
              <w:rPr>
                <w:rFonts w:cstheme="minorHAnsi"/>
                <w:i/>
              </w:rPr>
              <w:t>(data)</w:t>
            </w:r>
          </w:p>
        </w:tc>
        <w:tc>
          <w:tcPr>
            <w:tcW w:w="7200" w:type="dxa"/>
          </w:tcPr>
          <w:p w:rsidR="003C44C9" w:rsidRDefault="003C44C9" w:rsidP="003C44C9">
            <w:pPr>
              <w:spacing w:before="120" w:after="0" w:line="360" w:lineRule="auto"/>
              <w:jc w:val="center"/>
              <w:rPr>
                <w:rFonts w:cstheme="minorHAnsi"/>
              </w:rPr>
            </w:pPr>
            <w:r w:rsidRPr="00F9153D">
              <w:rPr>
                <w:rFonts w:cstheme="minorHAnsi"/>
                <w:i/>
              </w:rPr>
              <w:t>(</w:t>
            </w:r>
            <w:r>
              <w:rPr>
                <w:rFonts w:cstheme="minorHAnsi"/>
                <w:i/>
              </w:rPr>
              <w:t>timbr</w:t>
            </w:r>
            <w:bookmarkStart w:id="0" w:name="_GoBack"/>
            <w:bookmarkEnd w:id="0"/>
            <w:r>
              <w:rPr>
                <w:rFonts w:cstheme="minorHAnsi"/>
                <w:i/>
              </w:rPr>
              <w:t xml:space="preserve">o e </w:t>
            </w:r>
            <w:r w:rsidRPr="00F9153D">
              <w:rPr>
                <w:rFonts w:cstheme="minorHAnsi"/>
                <w:i/>
              </w:rPr>
              <w:t>firma del Responsabile di Struttura)</w:t>
            </w:r>
          </w:p>
        </w:tc>
      </w:tr>
    </w:tbl>
    <w:p w:rsidR="004C7E48" w:rsidRDefault="004C7E48" w:rsidP="002038F1">
      <w:pPr>
        <w:pStyle w:val="a"/>
        <w:spacing w:before="120" w:line="360" w:lineRule="auto"/>
        <w:ind w:right="0"/>
        <w:jc w:val="center"/>
        <w:rPr>
          <w:rFonts w:asciiTheme="minorHAnsi" w:hAnsiTheme="minorHAnsi" w:cstheme="minorHAnsi"/>
          <w:sz w:val="22"/>
          <w:szCs w:val="22"/>
        </w:rPr>
      </w:pPr>
    </w:p>
    <w:p w:rsidR="004C7E48" w:rsidRDefault="004C7E48" w:rsidP="002038F1">
      <w:pPr>
        <w:pStyle w:val="a"/>
        <w:spacing w:before="120" w:line="360" w:lineRule="auto"/>
        <w:ind w:right="0"/>
        <w:jc w:val="center"/>
        <w:rPr>
          <w:rFonts w:asciiTheme="minorHAnsi" w:hAnsiTheme="minorHAnsi" w:cstheme="minorHAnsi"/>
          <w:sz w:val="22"/>
          <w:szCs w:val="22"/>
        </w:rPr>
      </w:pPr>
      <w:r w:rsidRPr="00F9153D">
        <w:rPr>
          <w:rFonts w:asciiTheme="minorHAnsi" w:hAnsiTheme="minorHAnsi" w:cstheme="minorHAnsi"/>
          <w:sz w:val="22"/>
          <w:szCs w:val="22"/>
        </w:rPr>
        <w:t xml:space="preserve">Il </w:t>
      </w:r>
      <w:r w:rsidR="003C44C9">
        <w:rPr>
          <w:rFonts w:asciiTheme="minorHAnsi" w:hAnsiTheme="minorHAnsi" w:cstheme="minorHAnsi"/>
          <w:sz w:val="22"/>
          <w:szCs w:val="22"/>
        </w:rPr>
        <w:t>s</w:t>
      </w:r>
      <w:r w:rsidRPr="00F9153D">
        <w:rPr>
          <w:rFonts w:asciiTheme="minorHAnsi" w:hAnsiTheme="minorHAnsi" w:cstheme="minorHAnsi"/>
          <w:sz w:val="22"/>
          <w:szCs w:val="22"/>
        </w:rPr>
        <w:t>ig./</w:t>
      </w:r>
      <w:r w:rsidR="003C44C9">
        <w:rPr>
          <w:rFonts w:asciiTheme="minorHAnsi" w:hAnsiTheme="minorHAnsi" w:cstheme="minorHAnsi"/>
          <w:sz w:val="22"/>
          <w:szCs w:val="22"/>
        </w:rPr>
        <w:t>d</w:t>
      </w:r>
      <w:r w:rsidRPr="00F9153D">
        <w:rPr>
          <w:rFonts w:asciiTheme="minorHAnsi" w:hAnsiTheme="minorHAnsi" w:cstheme="minorHAnsi"/>
          <w:sz w:val="22"/>
          <w:szCs w:val="22"/>
        </w:rPr>
        <w:t>ott./</w:t>
      </w:r>
      <w:r w:rsidR="003C44C9">
        <w:rPr>
          <w:rFonts w:asciiTheme="minorHAnsi" w:hAnsiTheme="minorHAnsi" w:cstheme="minorHAnsi"/>
          <w:sz w:val="22"/>
          <w:szCs w:val="22"/>
        </w:rPr>
        <w:t>p</w:t>
      </w:r>
      <w:r w:rsidRPr="00F9153D">
        <w:rPr>
          <w:rFonts w:asciiTheme="minorHAnsi" w:hAnsiTheme="minorHAnsi" w:cstheme="minorHAnsi"/>
          <w:sz w:val="22"/>
          <w:szCs w:val="22"/>
        </w:rPr>
        <w:t>rof. (</w:t>
      </w:r>
      <w:r>
        <w:rPr>
          <w:rFonts w:asciiTheme="minorHAnsi" w:hAnsiTheme="minorHAnsi" w:cstheme="minorHAnsi"/>
          <w:sz w:val="22"/>
          <w:szCs w:val="22"/>
        </w:rPr>
        <w:t>Nome e Cognome</w:t>
      </w:r>
      <w:r w:rsidRPr="00F9153D">
        <w:rPr>
          <w:rFonts w:asciiTheme="minorHAnsi" w:hAnsiTheme="minorHAnsi" w:cstheme="minorHAnsi"/>
          <w:sz w:val="22"/>
          <w:szCs w:val="22"/>
        </w:rPr>
        <w:t>) .......................................................</w:t>
      </w:r>
      <w:r w:rsidR="00B11279">
        <w:rPr>
          <w:rFonts w:asciiTheme="minorHAnsi" w:hAnsiTheme="minorHAnsi" w:cstheme="minorHAnsi"/>
          <w:sz w:val="22"/>
          <w:szCs w:val="22"/>
        </w:rPr>
        <w:t>...........</w:t>
      </w:r>
      <w:r w:rsidR="006B5C41">
        <w:rPr>
          <w:rFonts w:asciiTheme="minorHAnsi" w:hAnsiTheme="minorHAnsi" w:cstheme="minorHAnsi"/>
          <w:sz w:val="22"/>
          <w:szCs w:val="22"/>
        </w:rPr>
        <w:t>...................</w:t>
      </w:r>
      <w:r w:rsidR="00B11279">
        <w:rPr>
          <w:rFonts w:asciiTheme="minorHAnsi" w:hAnsiTheme="minorHAnsi" w:cstheme="minorHAnsi"/>
          <w:sz w:val="22"/>
          <w:szCs w:val="22"/>
        </w:rPr>
        <w:t xml:space="preserve"> accetta la nomina a</w:t>
      </w:r>
    </w:p>
    <w:p w:rsidR="003C44C9" w:rsidRPr="003C44C9" w:rsidRDefault="003C44C9" w:rsidP="003C44C9">
      <w:pPr>
        <w:pStyle w:val="Corpotesto"/>
        <w:rPr>
          <w:lang w:eastAsia="it-IT"/>
        </w:rPr>
      </w:pPr>
    </w:p>
    <w:p w:rsidR="004C7E48" w:rsidRDefault="004C7E48" w:rsidP="002038F1">
      <w:pPr>
        <w:pStyle w:val="a"/>
        <w:spacing w:before="120" w:line="360" w:lineRule="auto"/>
        <w:ind w:right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</w:t>
      </w:r>
      <w:r w:rsidRPr="0088778E">
        <w:rPr>
          <w:rFonts w:asciiTheme="minorHAnsi" w:hAnsiTheme="minorHAnsi" w:cstheme="minorHAnsi"/>
          <w:b/>
          <w:sz w:val="22"/>
          <w:szCs w:val="22"/>
        </w:rPr>
        <w:t>esponsabile dell’attività didattica o di ricerca in laboratorio</w:t>
      </w:r>
    </w:p>
    <w:p w:rsidR="003C44C9" w:rsidRPr="003C44C9" w:rsidRDefault="003C44C9" w:rsidP="003C44C9">
      <w:pPr>
        <w:pStyle w:val="Corpotesto"/>
        <w:rPr>
          <w:sz w:val="16"/>
          <w:szCs w:val="16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7200"/>
      </w:tblGrid>
      <w:tr w:rsidR="003C44C9" w:rsidTr="003C44C9">
        <w:tc>
          <w:tcPr>
            <w:tcW w:w="3256" w:type="dxa"/>
          </w:tcPr>
          <w:p w:rsidR="003C44C9" w:rsidRDefault="003C44C9" w:rsidP="00F2787B">
            <w:pPr>
              <w:spacing w:before="120" w:after="0" w:line="360" w:lineRule="auto"/>
              <w:jc w:val="center"/>
              <w:rPr>
                <w:rFonts w:cstheme="minorHAnsi"/>
              </w:rPr>
            </w:pPr>
            <w:r w:rsidRPr="00F9153D">
              <w:rPr>
                <w:rFonts w:cstheme="minorHAnsi"/>
              </w:rPr>
              <w:t>............................</w:t>
            </w:r>
          </w:p>
        </w:tc>
        <w:tc>
          <w:tcPr>
            <w:tcW w:w="7200" w:type="dxa"/>
          </w:tcPr>
          <w:p w:rsidR="003C44C9" w:rsidRDefault="003C44C9" w:rsidP="00F2787B">
            <w:pPr>
              <w:spacing w:before="120" w:after="0" w:line="360" w:lineRule="auto"/>
              <w:jc w:val="center"/>
              <w:rPr>
                <w:rFonts w:cstheme="minorHAnsi"/>
              </w:rPr>
            </w:pPr>
            <w:r w:rsidRPr="00F9153D">
              <w:rPr>
                <w:rFonts w:cstheme="minorHAnsi"/>
              </w:rPr>
              <w:t>..........................................................................</w:t>
            </w:r>
          </w:p>
        </w:tc>
      </w:tr>
      <w:tr w:rsidR="003C44C9" w:rsidTr="003C44C9">
        <w:tc>
          <w:tcPr>
            <w:tcW w:w="3256" w:type="dxa"/>
          </w:tcPr>
          <w:p w:rsidR="003C44C9" w:rsidRPr="003C44C9" w:rsidRDefault="003C44C9" w:rsidP="00F2787B">
            <w:pPr>
              <w:spacing w:before="120" w:after="0" w:line="360" w:lineRule="auto"/>
              <w:jc w:val="center"/>
              <w:rPr>
                <w:rFonts w:cstheme="minorHAnsi"/>
                <w:i/>
              </w:rPr>
            </w:pPr>
            <w:r w:rsidRPr="003C44C9">
              <w:rPr>
                <w:rFonts w:cstheme="minorHAnsi"/>
                <w:i/>
              </w:rPr>
              <w:t>(data)</w:t>
            </w:r>
          </w:p>
        </w:tc>
        <w:tc>
          <w:tcPr>
            <w:tcW w:w="7200" w:type="dxa"/>
          </w:tcPr>
          <w:p w:rsidR="00DF4546" w:rsidRDefault="00DF4546" w:rsidP="00DF4546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  <w:r w:rsidRPr="00DE24EA">
              <w:rPr>
                <w:rFonts w:cstheme="minorHAnsi"/>
              </w:rPr>
              <w:t>Il Responsabile dell’attività didattica o di ricerca in laboratorio</w:t>
            </w:r>
            <w:r w:rsidRPr="00F9153D">
              <w:rPr>
                <w:rFonts w:cstheme="minorHAnsi"/>
                <w:i/>
              </w:rPr>
              <w:t xml:space="preserve"> </w:t>
            </w:r>
          </w:p>
          <w:p w:rsidR="003C44C9" w:rsidRDefault="003C44C9" w:rsidP="00DF4546">
            <w:pPr>
              <w:spacing w:after="0" w:line="240" w:lineRule="auto"/>
              <w:jc w:val="center"/>
              <w:rPr>
                <w:rFonts w:cstheme="minorHAnsi"/>
              </w:rPr>
            </w:pPr>
            <w:r w:rsidRPr="00F9153D">
              <w:rPr>
                <w:rFonts w:cstheme="minorHAnsi"/>
                <w:i/>
              </w:rPr>
              <w:t>(firma per accettazione)</w:t>
            </w:r>
          </w:p>
        </w:tc>
      </w:tr>
    </w:tbl>
    <w:p w:rsidR="003C44C9" w:rsidRDefault="00161440" w:rsidP="00161440">
      <w:pPr>
        <w:tabs>
          <w:tab w:val="left" w:pos="993"/>
          <w:tab w:val="left" w:pos="2385"/>
        </w:tabs>
        <w:spacing w:before="120" w:after="0" w:line="36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</w:p>
    <w:p w:rsidR="002038F1" w:rsidRPr="002038F1" w:rsidRDefault="002038F1" w:rsidP="00E5612C">
      <w:pPr>
        <w:spacing w:after="0" w:line="240" w:lineRule="auto"/>
        <w:jc w:val="center"/>
        <w:rPr>
          <w:rFonts w:cstheme="minorHAnsi"/>
          <w:b/>
        </w:rPr>
      </w:pPr>
      <w:r w:rsidRPr="002038F1">
        <w:rPr>
          <w:rFonts w:cstheme="minorHAnsi"/>
          <w:b/>
        </w:rPr>
        <w:lastRenderedPageBreak/>
        <w:t>Allegato:</w:t>
      </w:r>
    </w:p>
    <w:p w:rsidR="004C7E48" w:rsidRPr="004C7E48" w:rsidRDefault="002038F1" w:rsidP="00E5612C">
      <w:pPr>
        <w:spacing w:after="0" w:line="240" w:lineRule="auto"/>
        <w:jc w:val="center"/>
        <w:rPr>
          <w:rFonts w:cstheme="minorHAnsi"/>
          <w:b/>
        </w:rPr>
      </w:pPr>
      <w:r w:rsidRPr="002038F1">
        <w:rPr>
          <w:rFonts w:cstheme="minorHAnsi"/>
          <w:b/>
        </w:rPr>
        <w:t xml:space="preserve">COMPITI, </w:t>
      </w:r>
      <w:r w:rsidR="004C7E48" w:rsidRPr="002038F1">
        <w:rPr>
          <w:rFonts w:cstheme="minorHAnsi"/>
          <w:b/>
        </w:rPr>
        <w:t>OBB</w:t>
      </w:r>
      <w:r w:rsidR="004C7E48" w:rsidRPr="004C7E48">
        <w:rPr>
          <w:rFonts w:cstheme="minorHAnsi"/>
          <w:b/>
        </w:rPr>
        <w:t>LIGHI ED ATTRIBUZIONI DEL RESPONSABILE DELL’ATTIVITÀ DIDATTICA O DI RICERCA IN LABORATORIO</w:t>
      </w:r>
      <w:r>
        <w:rPr>
          <w:rFonts w:cstheme="minorHAnsi"/>
          <w:b/>
        </w:rPr>
        <w:t xml:space="preserve"> (RDRL)</w:t>
      </w:r>
    </w:p>
    <w:p w:rsidR="002038F1" w:rsidRPr="00DE24EA" w:rsidRDefault="002038F1" w:rsidP="00E5612C">
      <w:pPr>
        <w:spacing w:after="0" w:line="240" w:lineRule="auto"/>
        <w:jc w:val="both"/>
        <w:rPr>
          <w:rFonts w:cstheme="minorHAnsi"/>
          <w:sz w:val="6"/>
          <w:szCs w:val="6"/>
        </w:rPr>
      </w:pPr>
    </w:p>
    <w:p w:rsidR="00F9153D" w:rsidRPr="004C7E48" w:rsidRDefault="004C7E48" w:rsidP="00E5612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</w:t>
      </w:r>
      <w:r w:rsidR="00F9153D" w:rsidRPr="004C7E48">
        <w:rPr>
          <w:rFonts w:cstheme="minorHAnsi"/>
        </w:rPr>
        <w:t>i sensi dell’</w:t>
      </w:r>
      <w:r w:rsidR="00602BEA" w:rsidRPr="004F2796">
        <w:rPr>
          <w:rFonts w:cstheme="minorHAnsi"/>
          <w:b/>
        </w:rPr>
        <w:t>a</w:t>
      </w:r>
      <w:r w:rsidR="00F9153D" w:rsidRPr="004F2796">
        <w:rPr>
          <w:rFonts w:cstheme="minorHAnsi"/>
          <w:b/>
        </w:rPr>
        <w:t xml:space="preserve">rt. 5 </w:t>
      </w:r>
      <w:r w:rsidR="0088778E" w:rsidRPr="004F2796">
        <w:rPr>
          <w:rFonts w:cstheme="minorHAnsi"/>
          <w:b/>
        </w:rPr>
        <w:t>del D.M. n.363 del 05/08/1998</w:t>
      </w:r>
      <w:r w:rsidR="0037199D">
        <w:rPr>
          <w:rFonts w:cstheme="minorHAnsi"/>
          <w:b/>
        </w:rPr>
        <w:t xml:space="preserve"> </w:t>
      </w:r>
      <w:r w:rsidR="0037199D" w:rsidRPr="0037199D">
        <w:rPr>
          <w:rFonts w:cstheme="minorHAnsi"/>
        </w:rPr>
        <w:t xml:space="preserve">in materia di </w:t>
      </w:r>
      <w:r w:rsidR="0037199D" w:rsidRPr="004C7E48">
        <w:rPr>
          <w:rFonts w:cstheme="minorHAnsi"/>
        </w:rPr>
        <w:t xml:space="preserve">obblighi </w:t>
      </w:r>
      <w:r w:rsidR="0037199D">
        <w:rPr>
          <w:rFonts w:cstheme="minorHAnsi"/>
        </w:rPr>
        <w:t xml:space="preserve">ed </w:t>
      </w:r>
      <w:r w:rsidR="0037199D" w:rsidRPr="004C7E48">
        <w:rPr>
          <w:rFonts w:cstheme="minorHAnsi"/>
        </w:rPr>
        <w:t>attribuzioni</w:t>
      </w:r>
      <w:r w:rsidR="0037199D">
        <w:rPr>
          <w:rFonts w:cstheme="minorHAnsi"/>
        </w:rPr>
        <w:t xml:space="preserve"> del </w:t>
      </w:r>
      <w:r w:rsidR="0037199D" w:rsidRPr="0037199D">
        <w:rPr>
          <w:rFonts w:cstheme="minorHAnsi"/>
        </w:rPr>
        <w:t>responsabile dell’attività didattica o di ricerca in laboratorio</w:t>
      </w:r>
      <w:r w:rsidR="0088778E" w:rsidRPr="004C7E48">
        <w:rPr>
          <w:rFonts w:cstheme="minorHAnsi"/>
        </w:rPr>
        <w:t>:</w:t>
      </w:r>
    </w:p>
    <w:p w:rsidR="00F9153D" w:rsidRPr="004C7E48" w:rsidRDefault="00F9153D" w:rsidP="00E5612C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4C7E48">
        <w:rPr>
          <w:rFonts w:cstheme="minorHAnsi"/>
        </w:rPr>
        <w:t xml:space="preserve">Il responsabile dell’attività didattica o di ricerca in laboratorio, nello svolgimento della stessa e ai fini della valutazione del rischio e dell'individuazione delle conseguenti misure di prevenzione e protezione, collabora con il servizio di prevenzione e protezione, con il medico competente e con le altre figure previste dalla vigente normativa. </w:t>
      </w:r>
    </w:p>
    <w:p w:rsidR="00F9153D" w:rsidRPr="004C7E48" w:rsidRDefault="00F9153D" w:rsidP="00E5612C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4C7E48">
        <w:rPr>
          <w:rFonts w:cstheme="minorHAnsi"/>
        </w:rPr>
        <w:t xml:space="preserve">Il responsabile dell’attività didattica o di ricerca in laboratorio, all'inizio di ogni anno accademico, prima di iniziare nuove attività e in occasione di cambiamenti rilevanti dell'organizzazione della didattica o della ricerca, identifica tutti i soggetti esposti a rischio. </w:t>
      </w:r>
    </w:p>
    <w:p w:rsidR="00F9153D" w:rsidRPr="004C7E48" w:rsidRDefault="00F9153D" w:rsidP="00E5612C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4C7E48">
        <w:rPr>
          <w:rFonts w:cstheme="minorHAnsi"/>
        </w:rPr>
        <w:t xml:space="preserve">In particolare il responsabile dell’attività didattica o di ricerca, nei limiti delle proprie attribuzioni e competenze, deve: </w:t>
      </w:r>
    </w:p>
    <w:p w:rsidR="00F9153D" w:rsidRPr="004C7E48" w:rsidRDefault="00F9153D" w:rsidP="00E5612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4C7E48">
        <w:rPr>
          <w:rFonts w:cstheme="minorHAnsi"/>
        </w:rPr>
        <w:t xml:space="preserve">attivarsi al fine di eliminare o ridurre al minimo i rischi in relazione alle conoscenze del progresso tecnico, dandone preventiva ed esauriente informazione al datore di lavoro; </w:t>
      </w:r>
    </w:p>
    <w:p w:rsidR="00F9153D" w:rsidRPr="004C7E48" w:rsidRDefault="00F9153D" w:rsidP="00E5612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4C7E48">
        <w:rPr>
          <w:rFonts w:cstheme="minorHAnsi"/>
        </w:rPr>
        <w:t>attivarsi, in occasione di modifiche delle attività significative per la salute e per la sicurezza degli operatori, affinché venga aggiornat</w:t>
      </w:r>
      <w:r w:rsidR="00A82864" w:rsidRPr="004C7E48">
        <w:rPr>
          <w:rFonts w:cstheme="minorHAnsi"/>
        </w:rPr>
        <w:t xml:space="preserve">a la </w:t>
      </w:r>
      <w:r w:rsidRPr="004C7E48">
        <w:rPr>
          <w:rFonts w:cstheme="minorHAnsi"/>
        </w:rPr>
        <w:t xml:space="preserve">valutazione dei rischi; </w:t>
      </w:r>
    </w:p>
    <w:p w:rsidR="00F9153D" w:rsidRPr="004C7E48" w:rsidRDefault="00F9153D" w:rsidP="00E5612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4C7E48">
        <w:rPr>
          <w:rFonts w:cstheme="minorHAnsi"/>
        </w:rPr>
        <w:t xml:space="preserve">adottare le misure di prevenzione e protezione, prima che le attività a rischio vengano poste in essere; </w:t>
      </w:r>
    </w:p>
    <w:p w:rsidR="00F9153D" w:rsidRPr="004C7E48" w:rsidRDefault="00F9153D" w:rsidP="00E5612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4C7E48">
        <w:rPr>
          <w:rFonts w:cstheme="minorHAnsi"/>
        </w:rPr>
        <w:t xml:space="preserve">attivarsi per la vigilanza sulla corretta applicazione delle misure di prevenzione e protezione dai rischi; </w:t>
      </w:r>
    </w:p>
    <w:p w:rsidR="00F9153D" w:rsidRPr="004C7E48" w:rsidRDefault="00F9153D" w:rsidP="00E5612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4C7E48">
        <w:rPr>
          <w:rFonts w:cstheme="minorHAnsi"/>
        </w:rPr>
        <w:t>frequentare i corsi di formazione ed aggiornamento organizzati dal datore di lavoro con riferimento alla propria attività ed alle specifiche mansioni svolte.</w:t>
      </w:r>
    </w:p>
    <w:p w:rsidR="009D6983" w:rsidRPr="004C7E48" w:rsidRDefault="009D6983" w:rsidP="00E5612C">
      <w:pPr>
        <w:spacing w:after="0" w:line="240" w:lineRule="auto"/>
        <w:jc w:val="both"/>
        <w:rPr>
          <w:rFonts w:cstheme="minorHAnsi"/>
        </w:rPr>
      </w:pPr>
      <w:r w:rsidRPr="004C7E48">
        <w:rPr>
          <w:rFonts w:cstheme="minorHAnsi"/>
        </w:rPr>
        <w:t>Inoltre:</w:t>
      </w:r>
    </w:p>
    <w:p w:rsidR="009D6983" w:rsidRPr="004C7E48" w:rsidRDefault="00B11279" w:rsidP="00E5612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</w:t>
      </w:r>
      <w:r w:rsidR="004C7E48">
        <w:rPr>
          <w:rFonts w:cstheme="minorHAnsi"/>
        </w:rPr>
        <w:t>i sensi di</w:t>
      </w:r>
      <w:r w:rsidR="004F2796">
        <w:rPr>
          <w:rFonts w:cstheme="minorHAnsi"/>
        </w:rPr>
        <w:t xml:space="preserve"> quanto previsto dall’</w:t>
      </w:r>
      <w:r w:rsidR="004F2796" w:rsidRPr="004F2796">
        <w:rPr>
          <w:rFonts w:cstheme="minorHAnsi"/>
          <w:b/>
        </w:rPr>
        <w:t>a</w:t>
      </w:r>
      <w:r w:rsidR="009D6983" w:rsidRPr="004F2796">
        <w:rPr>
          <w:rFonts w:cstheme="minorHAnsi"/>
          <w:b/>
        </w:rPr>
        <w:t>rt.6 del D.M. n.363 del 05/08/1998</w:t>
      </w:r>
      <w:r w:rsidR="009D6983" w:rsidRPr="004C7E48">
        <w:rPr>
          <w:rFonts w:cstheme="minorHAnsi"/>
        </w:rPr>
        <w:t xml:space="preserve"> in materia di formazione ed informazione</w:t>
      </w:r>
      <w:r>
        <w:rPr>
          <w:rFonts w:cstheme="minorHAnsi"/>
        </w:rPr>
        <w:t>:</w:t>
      </w:r>
    </w:p>
    <w:p w:rsidR="009D6983" w:rsidRPr="004C7E48" w:rsidRDefault="009D6983" w:rsidP="00E5612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4C7E48">
        <w:rPr>
          <w:rFonts w:cstheme="minorHAnsi"/>
        </w:rPr>
        <w:t xml:space="preserve">Ferme restando le attribuzioni di legge del datore di lavoro in materia di formazione ed informazione dei lavoratori, anche il </w:t>
      </w:r>
      <w:r w:rsidRPr="004C7E48">
        <w:rPr>
          <w:rFonts w:cstheme="minorHAnsi"/>
          <w:b/>
        </w:rPr>
        <w:t>responsabile dell’attività didattica o di ricerca in laboratorio</w:t>
      </w:r>
      <w:r w:rsidRPr="004C7E48">
        <w:rPr>
          <w:rFonts w:cstheme="minorHAnsi"/>
        </w:rPr>
        <w:t xml:space="preserve">, nell'ambito delle proprie attribuzioni, provvede direttamente, o avvalendosi di un qualificato collaboratore, alla formazione ed informazione di tutti i soggetti esposti sui rischi e sulle misure di prevenzione e protezione che devono essere adottate, al fine di eliminarli o ridurli al minimo in relazione alle conoscenze del progresso tecnico, dandone preventiva ed esauriente informazione al datore di lavoro. </w:t>
      </w:r>
    </w:p>
    <w:p w:rsidR="009D6983" w:rsidRDefault="009D6983" w:rsidP="00E5612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4C7E48">
        <w:rPr>
          <w:rFonts w:cstheme="minorHAnsi"/>
        </w:rPr>
        <w:t>Il responsabile dell’attività didattica o di ricerca in laboratorio è tenuto altresì ad informare tutti i propri collaboratori sui rischi specifici connessi alle attività svolte e sulle corrette misure di prevenzione e protezione, sorvegliandone e verificandone l'operato, con particolare attenzione nei confronti degli studenti e dei soggetti ad essi equiparati.</w:t>
      </w:r>
    </w:p>
    <w:p w:rsidR="004C7E48" w:rsidRPr="00DE24EA" w:rsidRDefault="004C7E48" w:rsidP="00E5612C">
      <w:pPr>
        <w:pStyle w:val="Paragrafoelenco"/>
        <w:spacing w:after="0" w:line="240" w:lineRule="auto"/>
        <w:jc w:val="both"/>
        <w:rPr>
          <w:rFonts w:cstheme="minorHAnsi"/>
          <w:sz w:val="6"/>
          <w:szCs w:val="6"/>
        </w:rPr>
      </w:pPr>
    </w:p>
    <w:p w:rsidR="009D6983" w:rsidRPr="004C7E48" w:rsidRDefault="00B11279" w:rsidP="00E5612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</w:t>
      </w:r>
      <w:r w:rsidR="004C7E48">
        <w:rPr>
          <w:rFonts w:cstheme="minorHAnsi"/>
        </w:rPr>
        <w:t>i sensi di</w:t>
      </w:r>
      <w:r w:rsidR="004C7E48" w:rsidRPr="004C7E48">
        <w:rPr>
          <w:rFonts w:cstheme="minorHAnsi"/>
        </w:rPr>
        <w:t xml:space="preserve"> quanto previsto</w:t>
      </w:r>
      <w:r w:rsidR="004F2796">
        <w:rPr>
          <w:rFonts w:cstheme="minorHAnsi"/>
        </w:rPr>
        <w:t xml:space="preserve"> dall’</w:t>
      </w:r>
      <w:r w:rsidR="004F2796" w:rsidRPr="004F2796">
        <w:rPr>
          <w:rFonts w:cstheme="minorHAnsi"/>
          <w:b/>
        </w:rPr>
        <w:t>a</w:t>
      </w:r>
      <w:r w:rsidR="009D6983" w:rsidRPr="004F2796">
        <w:rPr>
          <w:rFonts w:cstheme="minorHAnsi"/>
          <w:b/>
        </w:rPr>
        <w:t>rt.9 del D.M. n.363 del 05/08/1998</w:t>
      </w:r>
      <w:r w:rsidR="009D6983" w:rsidRPr="004C7E48">
        <w:rPr>
          <w:rFonts w:cstheme="minorHAnsi"/>
        </w:rPr>
        <w:t xml:space="preserve"> in materia di progettazione ed utilizzo di prototipi e di nuovi prodotti:</w:t>
      </w:r>
    </w:p>
    <w:p w:rsidR="009D6983" w:rsidRPr="004C7E48" w:rsidRDefault="009D6983" w:rsidP="00E5612C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4C7E48">
        <w:rPr>
          <w:rFonts w:cstheme="minorHAnsi"/>
        </w:rPr>
        <w:t xml:space="preserve">Nell'impiego di prototipi di macchine, di apparecchi ed attrezzature di lavoro, di impianti o di altri mezzi tecnici realizzati ed utilizzati nelle attività di ricerca, di didattica e di servizio, il datore di lavoro ed il responsabile dell’attività didattica o di ricerca in laboratorio, per quanto di rispettiva competenza, devono: </w:t>
      </w:r>
    </w:p>
    <w:p w:rsidR="009D6983" w:rsidRPr="004C7E48" w:rsidRDefault="009D6983" w:rsidP="00E5612C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4C7E48">
        <w:rPr>
          <w:rFonts w:cstheme="minorHAnsi"/>
        </w:rPr>
        <w:t xml:space="preserve">garantire la corretta protezione del personale, mediante valutazione in sede di progettazione dei possibili rischi connessi con la realizzazione del progetto e con l'adozione di eventuali specifiche precauzioni, sulla base delle conoscenze disponibili; </w:t>
      </w:r>
    </w:p>
    <w:p w:rsidR="009D6983" w:rsidRPr="004C7E48" w:rsidRDefault="009D6983" w:rsidP="00E5612C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4C7E48">
        <w:rPr>
          <w:rFonts w:cstheme="minorHAnsi"/>
        </w:rPr>
        <w:t xml:space="preserve">provvedere affinché gli operatori siano adeguatamente formati ed informati sui particolari rischi e sulle particolari misure di prevenzione e protezione. </w:t>
      </w:r>
    </w:p>
    <w:p w:rsidR="00B11279" w:rsidRDefault="009D6983" w:rsidP="00E5612C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4C7E48">
        <w:rPr>
          <w:rFonts w:cstheme="minorHAnsi"/>
        </w:rPr>
        <w:t>Le disposizioni di cui al comma precedente trovano applicazione anche in caso di produzione, detenzione ed impiego di nuovi agenti chimici, fisici o biologici</w:t>
      </w:r>
      <w:r w:rsidR="000F6F60">
        <w:rPr>
          <w:rFonts w:cstheme="minorHAnsi"/>
        </w:rPr>
        <w:t>.</w:t>
      </w:r>
    </w:p>
    <w:p w:rsidR="009D6983" w:rsidRDefault="009D6983" w:rsidP="00E5612C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4C7E48">
        <w:rPr>
          <w:rFonts w:cstheme="minorHAnsi"/>
        </w:rPr>
        <w:t>Il datore di lavoro ed il responsabile dell’attività didattica o di ricerca in laboratorio, per l'attuazione delle disposizioni di cui al presente articolo, si avvalgono della collaborazione del servizio di prevenzione e protezione, del medico competente, e delle altre figure previste dalle disposizioni vigenti.</w:t>
      </w:r>
    </w:p>
    <w:p w:rsidR="003C44C9" w:rsidRPr="0037199D" w:rsidRDefault="003C44C9" w:rsidP="00E5612C">
      <w:pPr>
        <w:pStyle w:val="Paragrafoelenco"/>
        <w:spacing w:after="0" w:line="240" w:lineRule="auto"/>
        <w:jc w:val="both"/>
        <w:rPr>
          <w:rFonts w:cstheme="minorHAnsi"/>
          <w:sz w:val="16"/>
          <w:szCs w:val="16"/>
        </w:rPr>
      </w:pPr>
    </w:p>
    <w:tbl>
      <w:tblPr>
        <w:tblStyle w:val="Grigliatabel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1"/>
        <w:gridCol w:w="6775"/>
      </w:tblGrid>
      <w:tr w:rsidR="00DE24EA" w:rsidTr="00DE24EA">
        <w:tc>
          <w:tcPr>
            <w:tcW w:w="2961" w:type="dxa"/>
          </w:tcPr>
          <w:p w:rsidR="00DE24EA" w:rsidRDefault="00DE24EA" w:rsidP="00E5612C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DE24EA">
              <w:rPr>
                <w:rFonts w:cstheme="minorHAnsi"/>
              </w:rPr>
              <w:t>........</w:t>
            </w:r>
            <w:r>
              <w:rPr>
                <w:rFonts w:cstheme="minorHAnsi"/>
              </w:rPr>
              <w:t>....................</w:t>
            </w:r>
          </w:p>
        </w:tc>
        <w:tc>
          <w:tcPr>
            <w:tcW w:w="6775" w:type="dxa"/>
          </w:tcPr>
          <w:p w:rsidR="00DE24EA" w:rsidRDefault="00DF4546" w:rsidP="00E5612C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</w:t>
            </w:r>
            <w:r w:rsidR="00DE24EA" w:rsidRPr="00DE24EA">
              <w:rPr>
                <w:rFonts w:cstheme="minorHAnsi"/>
              </w:rPr>
              <w:t>...........................</w:t>
            </w:r>
            <w:r w:rsidR="006B5C41">
              <w:rPr>
                <w:rFonts w:cstheme="minorHAnsi"/>
              </w:rPr>
              <w:t>.</w:t>
            </w:r>
            <w:r w:rsidR="00DE24EA" w:rsidRPr="00DE24EA">
              <w:rPr>
                <w:rFonts w:cstheme="minorHAnsi"/>
              </w:rPr>
              <w:t>......................</w:t>
            </w:r>
            <w:r w:rsidR="002E3DF6">
              <w:rPr>
                <w:rFonts w:cstheme="minorHAnsi"/>
              </w:rPr>
              <w:t>...</w:t>
            </w:r>
            <w:r w:rsidR="00DE24EA" w:rsidRPr="00DE24EA">
              <w:rPr>
                <w:rFonts w:cstheme="minorHAnsi"/>
              </w:rPr>
              <w:t>.........................</w:t>
            </w:r>
            <w:r w:rsidR="00DE24EA">
              <w:rPr>
                <w:rFonts w:cstheme="minorHAnsi"/>
              </w:rPr>
              <w:t>............</w:t>
            </w:r>
          </w:p>
        </w:tc>
      </w:tr>
      <w:tr w:rsidR="00DE24EA" w:rsidTr="00DE24EA">
        <w:tc>
          <w:tcPr>
            <w:tcW w:w="2961" w:type="dxa"/>
          </w:tcPr>
          <w:p w:rsidR="00DE24EA" w:rsidRPr="00DF4546" w:rsidRDefault="00DE24EA" w:rsidP="00E5612C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i/>
              </w:rPr>
            </w:pPr>
            <w:r w:rsidRPr="00DF4546">
              <w:rPr>
                <w:rFonts w:cstheme="minorHAnsi"/>
                <w:i/>
              </w:rPr>
              <w:t>(data)</w:t>
            </w:r>
          </w:p>
        </w:tc>
        <w:tc>
          <w:tcPr>
            <w:tcW w:w="6775" w:type="dxa"/>
          </w:tcPr>
          <w:p w:rsidR="00DE24EA" w:rsidRDefault="00DE24EA" w:rsidP="00E5612C">
            <w:pPr>
              <w:spacing w:after="0" w:line="240" w:lineRule="auto"/>
              <w:ind w:left="360"/>
              <w:jc w:val="center"/>
              <w:rPr>
                <w:rFonts w:cstheme="minorHAnsi"/>
                <w:i/>
              </w:rPr>
            </w:pPr>
            <w:r w:rsidRPr="00DE24EA">
              <w:rPr>
                <w:rFonts w:cstheme="minorHAnsi"/>
              </w:rPr>
              <w:t>Il Responsabile dell’attività didattica o di ricerca in laboratorio</w:t>
            </w:r>
          </w:p>
          <w:p w:rsidR="00DE24EA" w:rsidRDefault="00DE24EA" w:rsidP="00E5612C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DE24EA">
              <w:rPr>
                <w:rFonts w:cstheme="minorHAnsi"/>
                <w:i/>
              </w:rPr>
              <w:t xml:space="preserve">(firma per </w:t>
            </w:r>
            <w:r>
              <w:rPr>
                <w:rFonts w:cstheme="minorHAnsi"/>
                <w:i/>
              </w:rPr>
              <w:t>presa visione</w:t>
            </w:r>
            <w:r w:rsidRPr="00DE24EA">
              <w:rPr>
                <w:rFonts w:cstheme="minorHAnsi"/>
                <w:i/>
              </w:rPr>
              <w:t>)</w:t>
            </w:r>
          </w:p>
        </w:tc>
      </w:tr>
    </w:tbl>
    <w:p w:rsidR="00F54ED7" w:rsidRPr="003C44C9" w:rsidRDefault="00F54ED7" w:rsidP="00E5612C">
      <w:pPr>
        <w:pStyle w:val="Paragrafoelenco"/>
        <w:spacing w:after="0" w:line="240" w:lineRule="auto"/>
        <w:jc w:val="both"/>
        <w:rPr>
          <w:rFonts w:cstheme="minorHAnsi"/>
          <w:sz w:val="2"/>
          <w:szCs w:val="2"/>
        </w:rPr>
      </w:pPr>
    </w:p>
    <w:sectPr w:rsidR="00F54ED7" w:rsidRPr="003C44C9" w:rsidSect="00F9153D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2C" w:rsidRDefault="00E5612C" w:rsidP="00E5612C">
      <w:pPr>
        <w:spacing w:after="0" w:line="240" w:lineRule="auto"/>
      </w:pPr>
      <w:r>
        <w:separator/>
      </w:r>
    </w:p>
  </w:endnote>
  <w:endnote w:type="continuationSeparator" w:id="0">
    <w:p w:rsidR="00E5612C" w:rsidRDefault="00E5612C" w:rsidP="00E56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12C" w:rsidRDefault="00E5612C" w:rsidP="00161440">
    <w:pPr>
      <w:pStyle w:val="Testonotaapidipagina"/>
      <w:pBdr>
        <w:top w:val="single" w:sz="4" w:space="1" w:color="auto"/>
      </w:pBdr>
    </w:pPr>
    <w:r w:rsidRPr="005F5C52">
      <w:rPr>
        <w:rFonts w:asciiTheme="minorHAnsi" w:hAnsiTheme="minorHAnsi" w:cstheme="minorHAnsi"/>
      </w:rPr>
      <w:t>Modello “Nomina RDRL”</w:t>
    </w:r>
    <w:r w:rsidR="00161440" w:rsidRPr="005F5C52">
      <w:rPr>
        <w:rFonts w:asciiTheme="minorHAnsi" w:hAnsiTheme="minorHAnsi" w:cstheme="minorHAnsi"/>
      </w:rPr>
      <w:t xml:space="preserve"> - </w:t>
    </w:r>
    <w:r w:rsidR="007A03DC">
      <w:rPr>
        <w:rFonts w:asciiTheme="minorHAnsi" w:hAnsiTheme="minorHAnsi" w:cstheme="minorHAnsi"/>
      </w:rPr>
      <w:t>Rev. 02/</w:t>
    </w:r>
    <w:proofErr w:type="gramStart"/>
    <w:r w:rsidR="007A03DC">
      <w:rPr>
        <w:rFonts w:asciiTheme="minorHAnsi" w:hAnsiTheme="minorHAnsi" w:cstheme="minorHAnsi"/>
      </w:rPr>
      <w:t>Marzo</w:t>
    </w:r>
    <w:proofErr w:type="gramEnd"/>
    <w:r w:rsidR="007A03DC">
      <w:rPr>
        <w:rFonts w:asciiTheme="minorHAnsi" w:hAnsiTheme="minorHAnsi" w:cstheme="minorHAnsi"/>
      </w:rPr>
      <w:t xml:space="preserve"> 2023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2C" w:rsidRDefault="00E5612C" w:rsidP="00E5612C">
      <w:pPr>
        <w:spacing w:after="0" w:line="240" w:lineRule="auto"/>
      </w:pPr>
      <w:r>
        <w:separator/>
      </w:r>
    </w:p>
  </w:footnote>
  <w:footnote w:type="continuationSeparator" w:id="0">
    <w:p w:rsidR="00E5612C" w:rsidRDefault="00E5612C" w:rsidP="00E56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3DC" w:rsidRPr="007A03DC" w:rsidRDefault="007A03DC" w:rsidP="007A03DC">
    <w:pPr>
      <w:pStyle w:val="Intestazione"/>
      <w:jc w:val="center"/>
      <w:rPr>
        <w:rFonts w:cstheme="minorHAnsi"/>
      </w:rPr>
    </w:pPr>
    <w:r w:rsidRPr="007A03DC">
      <w:rPr>
        <w:rFonts w:cstheme="minorHAnsi"/>
        <w:highlight w:val="yellow"/>
      </w:rPr>
      <w:t>Da redigere su carta intestata della Struttura in 2 copie: una per la Struttura e una per il Preposto. Inviare tramite corrispondenza tra AOO al Servizio Prevenzione e Protezione (Ufficio Ambiente e Sicurezza)</w:t>
    </w:r>
    <w:r w:rsidRPr="007A03DC">
      <w:rPr>
        <w:rFonts w:cstheme="minorHAnsi"/>
      </w:rPr>
      <w:t>.</w:t>
    </w:r>
  </w:p>
  <w:p w:rsidR="00161440" w:rsidRDefault="0016144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23255"/>
    <w:multiLevelType w:val="hybridMultilevel"/>
    <w:tmpl w:val="BE2298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103ED"/>
    <w:multiLevelType w:val="hybridMultilevel"/>
    <w:tmpl w:val="737021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4822"/>
    <w:multiLevelType w:val="hybridMultilevel"/>
    <w:tmpl w:val="058417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61BD2"/>
    <w:multiLevelType w:val="hybridMultilevel"/>
    <w:tmpl w:val="55482964"/>
    <w:lvl w:ilvl="0" w:tplc="63EEF66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33596"/>
    <w:multiLevelType w:val="hybridMultilevel"/>
    <w:tmpl w:val="D2D4C19E"/>
    <w:lvl w:ilvl="0" w:tplc="04100019">
      <w:start w:val="1"/>
      <w:numFmt w:val="lowerLetter"/>
      <w:lvlText w:val="%1."/>
      <w:lvlJc w:val="left"/>
      <w:pPr>
        <w:ind w:left="1068" w:hanging="360"/>
      </w:p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EB42FBB"/>
    <w:multiLevelType w:val="hybridMultilevel"/>
    <w:tmpl w:val="B6F8C2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F1EA3"/>
    <w:multiLevelType w:val="hybridMultilevel"/>
    <w:tmpl w:val="24423C8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8D3099"/>
    <w:multiLevelType w:val="hybridMultilevel"/>
    <w:tmpl w:val="55482964"/>
    <w:lvl w:ilvl="0" w:tplc="63EEF66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EC02B5"/>
    <w:multiLevelType w:val="hybridMultilevel"/>
    <w:tmpl w:val="99386942"/>
    <w:lvl w:ilvl="0" w:tplc="B9767B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3D"/>
    <w:rsid w:val="000C09E1"/>
    <w:rsid w:val="000F6F60"/>
    <w:rsid w:val="001074C2"/>
    <w:rsid w:val="00161440"/>
    <w:rsid w:val="001F7E78"/>
    <w:rsid w:val="002038F1"/>
    <w:rsid w:val="002705DA"/>
    <w:rsid w:val="002E3DF6"/>
    <w:rsid w:val="0037199D"/>
    <w:rsid w:val="00396F72"/>
    <w:rsid w:val="003C44C9"/>
    <w:rsid w:val="003C78E2"/>
    <w:rsid w:val="004045D8"/>
    <w:rsid w:val="00404690"/>
    <w:rsid w:val="00446CA3"/>
    <w:rsid w:val="004C7E48"/>
    <w:rsid w:val="004F2796"/>
    <w:rsid w:val="004F4970"/>
    <w:rsid w:val="005F5C52"/>
    <w:rsid w:val="00602BEA"/>
    <w:rsid w:val="006A0AC7"/>
    <w:rsid w:val="006B5C41"/>
    <w:rsid w:val="006E0FFA"/>
    <w:rsid w:val="00720C7C"/>
    <w:rsid w:val="007A03DC"/>
    <w:rsid w:val="0082355A"/>
    <w:rsid w:val="00874295"/>
    <w:rsid w:val="00875353"/>
    <w:rsid w:val="00880DE0"/>
    <w:rsid w:val="0088778E"/>
    <w:rsid w:val="00917B80"/>
    <w:rsid w:val="009D6983"/>
    <w:rsid w:val="00A82864"/>
    <w:rsid w:val="00A97FF9"/>
    <w:rsid w:val="00AB428C"/>
    <w:rsid w:val="00B11279"/>
    <w:rsid w:val="00C54E69"/>
    <w:rsid w:val="00C8127B"/>
    <w:rsid w:val="00C90FAD"/>
    <w:rsid w:val="00C97FF4"/>
    <w:rsid w:val="00CB5924"/>
    <w:rsid w:val="00CD1489"/>
    <w:rsid w:val="00DD32AF"/>
    <w:rsid w:val="00DE24EA"/>
    <w:rsid w:val="00DE6CE1"/>
    <w:rsid w:val="00DF4546"/>
    <w:rsid w:val="00E27002"/>
    <w:rsid w:val="00E5612C"/>
    <w:rsid w:val="00E75FC2"/>
    <w:rsid w:val="00F54ED7"/>
    <w:rsid w:val="00F9153D"/>
    <w:rsid w:val="00F91D0D"/>
    <w:rsid w:val="00FD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11AC"/>
  <w15:chartTrackingRefBased/>
  <w15:docId w15:val="{2EBD194C-2B5A-48C1-90C2-9494A009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9153D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rsid w:val="00F9153D"/>
    <w:pPr>
      <w:widowControl w:val="0"/>
      <w:spacing w:after="0" w:line="240" w:lineRule="auto"/>
      <w:ind w:right="2835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F9153D"/>
    <w:pPr>
      <w:widowControl w:val="0"/>
      <w:numPr>
        <w:ilvl w:val="12"/>
      </w:numPr>
      <w:spacing w:after="0" w:line="240" w:lineRule="auto"/>
      <w:ind w:right="2835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9153D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9153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9153D"/>
  </w:style>
  <w:style w:type="paragraph" w:styleId="Paragrafoelenco">
    <w:name w:val="List Paragraph"/>
    <w:basedOn w:val="Normale"/>
    <w:uiPriority w:val="34"/>
    <w:qFormat/>
    <w:rsid w:val="0088778E"/>
    <w:pPr>
      <w:ind w:left="720"/>
      <w:contextualSpacing/>
    </w:pPr>
  </w:style>
  <w:style w:type="table" w:styleId="Grigliatabella">
    <w:name w:val="Table Grid"/>
    <w:basedOn w:val="Tabellanormale"/>
    <w:uiPriority w:val="39"/>
    <w:rsid w:val="00DE2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4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4546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nhideWhenUsed/>
    <w:rsid w:val="00E561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5612C"/>
  </w:style>
  <w:style w:type="paragraph" w:styleId="Pidipagina">
    <w:name w:val="footer"/>
    <w:basedOn w:val="Normale"/>
    <w:link w:val="PidipaginaCarattere"/>
    <w:uiPriority w:val="99"/>
    <w:unhideWhenUsed/>
    <w:rsid w:val="00E561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612C"/>
  </w:style>
  <w:style w:type="paragraph" w:styleId="Testonotaapidipagina">
    <w:name w:val="footnote text"/>
    <w:basedOn w:val="Normale"/>
    <w:link w:val="TestonotaapidipaginaCarattere"/>
    <w:semiHidden/>
    <w:rsid w:val="00E56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5612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F5C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7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pesarin annalisa</dc:creator>
  <cp:keywords/>
  <dc:description/>
  <cp:lastModifiedBy>Siscaro Floriana</cp:lastModifiedBy>
  <cp:revision>23</cp:revision>
  <cp:lastPrinted>2019-05-09T09:29:00Z</cp:lastPrinted>
  <dcterms:created xsi:type="dcterms:W3CDTF">2019-05-07T14:01:00Z</dcterms:created>
  <dcterms:modified xsi:type="dcterms:W3CDTF">2023-03-16T09:19:00Z</dcterms:modified>
</cp:coreProperties>
</file>